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06" w:rsidRPr="00690B8D" w:rsidRDefault="00361A7B" w:rsidP="00690B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90B8D">
        <w:rPr>
          <w:rFonts w:ascii="Times New Roman" w:hAnsi="Times New Roman" w:cs="Times New Roman"/>
          <w:b/>
          <w:color w:val="00B0F0"/>
          <w:sz w:val="28"/>
          <w:szCs w:val="28"/>
        </w:rPr>
        <w:t>ПАМЯТКА ПО ПРОФИЛАКТИКЕ НАРКОМАНИИ</w:t>
      </w:r>
    </w:p>
    <w:p w:rsidR="00361A7B" w:rsidRPr="00690B8D" w:rsidRDefault="00361A7B" w:rsidP="0069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>Наркотики приносят вред прежде всего здоровью наркомана. Наркомания ведет к крайнему истощению организма, значительной потере массы тела и упадку физических сил. Отравление организма становится причиной отравления внутренних органов, особенно печени и почек. Самая распростран</w:t>
      </w:r>
      <w:r w:rsidR="00690B8D">
        <w:rPr>
          <w:rFonts w:ascii="Times New Roman" w:hAnsi="Times New Roman" w:cs="Times New Roman"/>
          <w:sz w:val="28"/>
          <w:szCs w:val="28"/>
        </w:rPr>
        <w:t xml:space="preserve">енная болезнь среди наркоманов – </w:t>
      </w:r>
      <w:r w:rsidRPr="00690B8D">
        <w:rPr>
          <w:rFonts w:ascii="Times New Roman" w:hAnsi="Times New Roman" w:cs="Times New Roman"/>
          <w:sz w:val="28"/>
          <w:szCs w:val="28"/>
        </w:rPr>
        <w:t xml:space="preserve">гепатит. Большинство самых опасных болезней передается через кровь, а наркоманы, которые употребляют наркотики внутривенно, постоянно сталкиваются с кровью. </w:t>
      </w:r>
    </w:p>
    <w:p w:rsidR="00361A7B" w:rsidRPr="00690B8D" w:rsidRDefault="00F23001" w:rsidP="00F2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E128C4" wp14:editId="7DE5E381">
            <wp:simplePos x="0" y="0"/>
            <wp:positionH relativeFrom="margin">
              <wp:align>left</wp:align>
            </wp:positionH>
            <wp:positionV relativeFrom="paragraph">
              <wp:posOffset>464185</wp:posOffset>
            </wp:positionV>
            <wp:extent cx="257175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440" y="21218"/>
                <wp:lineTo x="214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" r="12931"/>
                    <a:stretch/>
                  </pic:blipFill>
                  <pic:spPr bwMode="auto">
                    <a:xfrm>
                      <a:off x="0" y="0"/>
                      <a:ext cx="2575842" cy="147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1A7B" w:rsidRPr="00690B8D">
        <w:rPr>
          <w:rFonts w:ascii="Times New Roman" w:hAnsi="Times New Roman" w:cs="Times New Roman"/>
          <w:sz w:val="28"/>
          <w:szCs w:val="28"/>
        </w:rPr>
        <w:t>В результате длительного употребления наркотика наркоман теряет некоторые высшие чувства и нравственную сдержанность. Появляются наглость и нечестность, угасают жизненные цели, интересы и надежды и даже некоторые естественные влечения. За последние годы количество ВИЧ-инфицированных увеличилось в несколько раз. Произошло это за счет того, что вирус попал в среду наркоманов. 80% из числа вновь заразившихся составляют наркоманы.</w:t>
      </w:r>
    </w:p>
    <w:p w:rsidR="00361A7B" w:rsidRPr="00690B8D" w:rsidRDefault="00361A7B" w:rsidP="0069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b/>
          <w:sz w:val="28"/>
          <w:szCs w:val="28"/>
        </w:rPr>
        <w:t xml:space="preserve">Наркозависимость: </w:t>
      </w:r>
      <w:r w:rsidRPr="00690B8D">
        <w:rPr>
          <w:rFonts w:ascii="Times New Roman" w:hAnsi="Times New Roman" w:cs="Times New Roman"/>
          <w:b/>
          <w:color w:val="0070C0"/>
          <w:sz w:val="28"/>
          <w:szCs w:val="28"/>
        </w:rPr>
        <w:t>Наркомания</w:t>
      </w:r>
      <w:r w:rsidRPr="00690B8D">
        <w:rPr>
          <w:rFonts w:ascii="Times New Roman" w:hAnsi="Times New Roman" w:cs="Times New Roman"/>
          <w:sz w:val="28"/>
          <w:szCs w:val="28"/>
        </w:rPr>
        <w:t xml:space="preserve"> (наркотическая зависимость) – тяжелое хроническое заболевание, развивающееся вследствие приема наркотиков. Проявляется через влечение к употреблению наркотических веществ и характеризуется явлением психической и в ряде случаев физической зависимости. </w:t>
      </w:r>
      <w:r w:rsidRPr="00690B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Наркозависимый </w:t>
      </w:r>
      <w:r w:rsidR="00690B8D">
        <w:rPr>
          <w:rFonts w:ascii="Times New Roman" w:hAnsi="Times New Roman" w:cs="Times New Roman"/>
          <w:sz w:val="28"/>
          <w:szCs w:val="28"/>
        </w:rPr>
        <w:t>–</w:t>
      </w:r>
      <w:r w:rsidRPr="00690B8D">
        <w:rPr>
          <w:rFonts w:ascii="Times New Roman" w:hAnsi="Times New Roman" w:cs="Times New Roman"/>
          <w:sz w:val="28"/>
          <w:szCs w:val="28"/>
        </w:rPr>
        <w:t xml:space="preserve"> человек, больной наркоманией.</w:t>
      </w:r>
    </w:p>
    <w:p w:rsidR="00361A7B" w:rsidRPr="00690B8D" w:rsidRDefault="00361A7B" w:rsidP="0069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Медицинские последствия наркопотребления</w:t>
      </w:r>
      <w:r w:rsidRPr="00690B8D">
        <w:rPr>
          <w:rFonts w:ascii="Times New Roman" w:hAnsi="Times New Roman" w:cs="Times New Roman"/>
          <w:sz w:val="28"/>
          <w:szCs w:val="28"/>
        </w:rPr>
        <w:t xml:space="preserve"> – это те изменения, которые происходят в организме человека вследствие употребления наркотиков. Такие изменения затрагивают все органы и системы человека, развиваются различные психические нарушения. </w:t>
      </w:r>
      <w:r w:rsidRPr="00690B8D">
        <w:rPr>
          <w:rFonts w:ascii="Times New Roman" w:hAnsi="Times New Roman" w:cs="Times New Roman"/>
          <w:i/>
          <w:sz w:val="28"/>
          <w:szCs w:val="28"/>
          <w:u w:val="single"/>
        </w:rPr>
        <w:t>Многие изменения необратимы:</w:t>
      </w:r>
      <w:r w:rsidRPr="0069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>у потребителей со стажем изменяется внешность, ускоряется процесс старения;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человек выглядит истощенным, старше своих лет;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нарушения сна;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изменение характера человека – он становится безразличным, эгоистичным, конфликтным;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>ухудшение памяти, снижение интеллекта;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>заболевания дыхательной системы (бронхиты, пневмонии, туберкулез);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поражения сердечно-сосудистой системы;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нарушение гормонального баланса;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задержка физического и психического развития;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>нарушения функций репродуктивной системы;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снижение иммунитета;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нарушения функционирования желудочно-кишечного тракта;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поражения печени;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различные расстройства психики (депрессии, психозы, паранойя, устрашающие галлюцинации и др.);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инфекционные заболевания (ВИЧ-инфекция, вирусные гепатиты, ИППП);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необратимые изменения головного мозга;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 xml:space="preserve">изменения личности больных (опустошение психики, снижение интересов и обеднение эмоций); </w:t>
      </w:r>
    </w:p>
    <w:p w:rsidR="00361A7B" w:rsidRPr="00690B8D" w:rsidRDefault="00361A7B" w:rsidP="00690B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B8D">
        <w:rPr>
          <w:rFonts w:ascii="Times New Roman" w:hAnsi="Times New Roman" w:cs="Times New Roman"/>
          <w:sz w:val="28"/>
          <w:szCs w:val="28"/>
        </w:rPr>
        <w:t>высокий уровень смертности (суицид, несчастные случаи, передозировка, нарушение сердечной деятельности, остановка дыхания).</w:t>
      </w:r>
    </w:p>
    <w:sectPr w:rsidR="00361A7B" w:rsidRPr="00690B8D" w:rsidSect="00361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6FB4"/>
    <w:multiLevelType w:val="hybridMultilevel"/>
    <w:tmpl w:val="5C3E0E88"/>
    <w:lvl w:ilvl="0" w:tplc="F68C18E2">
      <w:start w:val="1"/>
      <w:numFmt w:val="bullet"/>
      <w:lvlText w:val="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C7DB5"/>
    <w:multiLevelType w:val="hybridMultilevel"/>
    <w:tmpl w:val="FA9E1488"/>
    <w:lvl w:ilvl="0" w:tplc="72D6E5B6">
      <w:numFmt w:val="bullet"/>
      <w:lvlText w:val=""/>
      <w:lvlJc w:val="left"/>
      <w:pPr>
        <w:ind w:left="1084" w:hanging="3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7B"/>
    <w:rsid w:val="000431EC"/>
    <w:rsid w:val="00361A7B"/>
    <w:rsid w:val="00690B8D"/>
    <w:rsid w:val="00BB2006"/>
    <w:rsid w:val="00F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E980-5E62-44DC-A5C9-78F7C3BE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solo1</dc:creator>
  <cp:keywords/>
  <dc:description/>
  <cp:lastModifiedBy>SPPS3-Surkova</cp:lastModifiedBy>
  <cp:revision>4</cp:revision>
  <dcterms:created xsi:type="dcterms:W3CDTF">2022-01-23T16:05:00Z</dcterms:created>
  <dcterms:modified xsi:type="dcterms:W3CDTF">2022-01-24T10:34:00Z</dcterms:modified>
</cp:coreProperties>
</file>